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 w:eastAsiaTheme="minorEastAsia"/>
          <w:b w:val="0"/>
          <w:bCs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2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/>
          <w:sz w:val="24"/>
          <w:szCs w:val="22"/>
          <w:lang w:val="en-US" w:eastAsia="zh-CN"/>
        </w:rPr>
        <w:t>5</w:t>
      </w:r>
    </w:p>
    <w:p>
      <w:pPr>
        <w:jc w:val="center"/>
        <w:rPr>
          <w:rFonts w:ascii="Times New Roman" w:hAnsi="Times New Roman" w:cs="Times New Roman"/>
          <w:b/>
          <w:sz w:val="36"/>
          <w:szCs w:val="30"/>
        </w:rPr>
      </w:pPr>
      <w:r>
        <w:rPr>
          <w:rFonts w:ascii="Times New Roman" w:hAnsi="Times New Roman" w:cs="Times New Roman"/>
          <w:b/>
          <w:sz w:val="36"/>
          <w:szCs w:val="30"/>
        </w:rPr>
        <w:t>淮南联合大学</w:t>
      </w:r>
      <w:r>
        <w:rPr>
          <w:rFonts w:ascii="Times New Roman" w:hAnsi="Times New Roman" w:cs="Times New Roman"/>
          <w:b/>
          <w:sz w:val="36"/>
          <w:szCs w:val="30"/>
          <w:u w:val="single"/>
        </w:rPr>
        <w:t xml:space="preserve">      </w:t>
      </w:r>
      <w:r>
        <w:rPr>
          <w:rFonts w:ascii="Times New Roman" w:hAnsi="Times New Roman" w:cs="Times New Roman"/>
          <w:b/>
          <w:sz w:val="36"/>
          <w:szCs w:val="30"/>
        </w:rPr>
        <w:t>年度教师教学工作考核表</w:t>
      </w: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一、个人简况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Y="20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496"/>
        <w:gridCol w:w="1606"/>
        <w:gridCol w:w="1606"/>
        <w:gridCol w:w="1721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教学单位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教研室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专业技术职务</w:t>
            </w:r>
          </w:p>
        </w:tc>
        <w:tc>
          <w:tcPr>
            <w:tcW w:w="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教师类别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额定工作量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二、教学工作量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112"/>
        <w:gridCol w:w="1996"/>
        <w:gridCol w:w="1068"/>
        <w:gridCol w:w="245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690" w:type="pct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起止日期</w:t>
            </w:r>
          </w:p>
        </w:tc>
        <w:tc>
          <w:tcPr>
            <w:tcW w:w="106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授 课 名 称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专业、人数</w:t>
            </w:r>
          </w:p>
        </w:tc>
        <w:tc>
          <w:tcPr>
            <w:tcW w:w="536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自然学时</w:t>
            </w:r>
          </w:p>
        </w:tc>
        <w:tc>
          <w:tcPr>
            <w:tcW w:w="1713" w:type="pct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当 量 学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690" w:type="pct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计算公式</w:t>
            </w: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3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7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287" w:type="pct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个人教学工作量合计：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超工作量小计：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实验（训）室工作量小计：</w:t>
            </w:r>
          </w:p>
        </w:tc>
        <w:tc>
          <w:tcPr>
            <w:tcW w:w="1713" w:type="pct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教学工作量学时分= </w:t>
            </w:r>
          </w:p>
        </w:tc>
      </w:tr>
    </w:tbl>
    <w:p>
      <w:pPr>
        <w:spacing w:line="440" w:lineRule="exact"/>
        <w:rPr>
          <w:rFonts w:ascii="Times New Roman" w:hAnsi="Times New Roman" w:cs="Times New Roman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13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以下由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教学单位</w:t>
      </w:r>
      <w:r>
        <w:rPr>
          <w:rFonts w:ascii="Times New Roman" w:hAnsi="Times New Roman" w:cs="Times New Roman"/>
          <w:sz w:val="30"/>
          <w:szCs w:val="30"/>
        </w:rPr>
        <w:t>填写</w:t>
      </w:r>
    </w:p>
    <w:p>
      <w:pPr>
        <w:spacing w:line="440" w:lineRule="exact"/>
        <w:rPr>
          <w:rFonts w:ascii="Times New Roman" w:hAnsi="Times New Roman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三、教学成绩分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176"/>
        <w:gridCol w:w="2606"/>
        <w:gridCol w:w="2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教学工作量学时分</w:t>
            </w:r>
          </w:p>
        </w:tc>
        <w:tc>
          <w:tcPr>
            <w:tcW w:w="1092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学生测评分</w:t>
            </w:r>
          </w:p>
        </w:tc>
        <w:tc>
          <w:tcPr>
            <w:tcW w:w="1308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督导组评价分</w:t>
            </w:r>
          </w:p>
        </w:tc>
        <w:tc>
          <w:tcPr>
            <w:tcW w:w="1308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2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2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8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8" w:type="pct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30"/>
          <w:szCs w:val="30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四、教学考核等次</w:t>
      </w:r>
    </w:p>
    <w:tbl>
      <w:tblPr>
        <w:tblStyle w:val="4"/>
        <w:tblpPr w:leftFromText="180" w:rightFromText="180" w:vertAnchor="text" w:horzAnchor="margin" w:tblpY="20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78"/>
        <w:gridCol w:w="1984"/>
        <w:gridCol w:w="2494"/>
        <w:gridCol w:w="1524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  别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教学成绩分</w:t>
            </w: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教科研成绩分</w:t>
            </w: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教学评价分</w:t>
            </w: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负积分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  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积  分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before="78" w:beforeLines="25" w:after="156" w:afterLines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考核等次：</w:t>
            </w:r>
          </w:p>
          <w:p>
            <w:pPr>
              <w:widowControl/>
              <w:spacing w:before="78" w:beforeLines="25" w:after="156" w:afterLines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</w:t>
            </w:r>
          </w:p>
          <w:p>
            <w:pPr>
              <w:widowControl/>
              <w:spacing w:before="78" w:beforeLines="25" w:after="156" w:afterLines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78" w:beforeLines="25" w:after="156" w:afterLines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spacing w:before="78" w:beforeLines="25" w:after="156" w:afterLines="5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教学单位负责人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（签章）：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</w:rPr>
      </w:pPr>
    </w:p>
    <w:sectPr>
      <w:pgSz w:w="11906" w:h="16838"/>
      <w:pgMar w:top="1213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jFmZDIwNTY2Y2MxOWE0NTk4NTFlNGEyMmNkZDIifQ=="/>
  </w:docVars>
  <w:rsids>
    <w:rsidRoot w:val="005269B3"/>
    <w:rsid w:val="000078D1"/>
    <w:rsid w:val="000D6AB6"/>
    <w:rsid w:val="000F76E2"/>
    <w:rsid w:val="001201AF"/>
    <w:rsid w:val="001C5138"/>
    <w:rsid w:val="00243885"/>
    <w:rsid w:val="002971EC"/>
    <w:rsid w:val="002A3C42"/>
    <w:rsid w:val="002F648A"/>
    <w:rsid w:val="002F6502"/>
    <w:rsid w:val="0035060D"/>
    <w:rsid w:val="00374BCC"/>
    <w:rsid w:val="005269B3"/>
    <w:rsid w:val="00546AA5"/>
    <w:rsid w:val="005F7516"/>
    <w:rsid w:val="00607DDF"/>
    <w:rsid w:val="006230A9"/>
    <w:rsid w:val="007165A8"/>
    <w:rsid w:val="007B628E"/>
    <w:rsid w:val="0081457A"/>
    <w:rsid w:val="008202E6"/>
    <w:rsid w:val="00841172"/>
    <w:rsid w:val="008954B4"/>
    <w:rsid w:val="00952881"/>
    <w:rsid w:val="009854A9"/>
    <w:rsid w:val="009A34AB"/>
    <w:rsid w:val="00A22851"/>
    <w:rsid w:val="00A623C4"/>
    <w:rsid w:val="00A74C9F"/>
    <w:rsid w:val="00AC4671"/>
    <w:rsid w:val="00AE62A9"/>
    <w:rsid w:val="00B26E9B"/>
    <w:rsid w:val="00B50A9C"/>
    <w:rsid w:val="00B52B8F"/>
    <w:rsid w:val="00BE6F1E"/>
    <w:rsid w:val="00CA5C60"/>
    <w:rsid w:val="00CC5D97"/>
    <w:rsid w:val="00CF3036"/>
    <w:rsid w:val="00D43641"/>
    <w:rsid w:val="00D86239"/>
    <w:rsid w:val="00E607F2"/>
    <w:rsid w:val="00E9706E"/>
    <w:rsid w:val="00EB6AAC"/>
    <w:rsid w:val="00FA70C1"/>
    <w:rsid w:val="00FD6BD7"/>
    <w:rsid w:val="014F3B33"/>
    <w:rsid w:val="163E12C3"/>
    <w:rsid w:val="578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227</Words>
  <Characters>227</Characters>
  <Lines>4</Lines>
  <Paragraphs>1</Paragraphs>
  <TotalTime>4</TotalTime>
  <ScaleCrop>false</ScaleCrop>
  <LinksUpToDate>false</LinksUpToDate>
  <CharactersWithSpaces>428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2019-01-04T02:46:00Z</dcterms:created>
  <dc:creator>admin</dc:creator>
  <cp:lastModifiedBy>MR.WANG</cp:lastModifiedBy>
  <cp:lastPrinted>2023-03-06T03:44:00Z</cp:lastPrinted>
  <dcterms:modified xsi:type="dcterms:W3CDTF">2024-03-25T04:48:44Z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8D421E961C1C407F83C711BD62AA33D1</vt:lpwstr>
  </property>
</Properties>
</file>